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CC1E" w14:textId="05BC8D19" w:rsidR="00706A16" w:rsidRPr="007D5F3E" w:rsidRDefault="00BB7A94" w:rsidP="00706A16">
      <w:pPr>
        <w:pStyle w:val="Overskrift2"/>
      </w:pPr>
      <w:r>
        <w:t>S</w:t>
      </w:r>
      <w:r w:rsidR="00706A16" w:rsidRPr="007D5F3E">
        <w:t xml:space="preserve">jekkliste </w:t>
      </w:r>
      <w:r w:rsidR="0073436A">
        <w:t xml:space="preserve">for </w:t>
      </w:r>
      <w:r>
        <w:t xml:space="preserve">bærekraftige </w:t>
      </w:r>
      <w:r w:rsidR="0073436A">
        <w:t>innkjøp</w:t>
      </w:r>
    </w:p>
    <w:p w14:paraId="24F2D234" w14:textId="53CF800F" w:rsidR="00C715A3" w:rsidRDefault="00C715A3" w:rsidP="00C715A3">
      <w:pPr>
        <w:pStyle w:val="Overskrift3"/>
        <w:numPr>
          <w:ilvl w:val="0"/>
          <w:numId w:val="45"/>
        </w:numPr>
        <w:rPr>
          <w:rFonts w:asciiTheme="majorHAnsi" w:hAnsiTheme="majorHAnsi"/>
          <w:sz w:val="24"/>
          <w:szCs w:val="22"/>
        </w:rPr>
      </w:pPr>
      <w:r w:rsidRPr="00C715A3">
        <w:rPr>
          <w:rFonts w:asciiTheme="majorHAnsi" w:hAnsiTheme="majorHAnsi"/>
          <w:sz w:val="24"/>
          <w:szCs w:val="22"/>
        </w:rPr>
        <w:t>Vurder mulighete</w:t>
      </w:r>
      <w:r>
        <w:rPr>
          <w:rFonts w:asciiTheme="majorHAnsi" w:hAnsiTheme="majorHAnsi"/>
          <w:sz w:val="24"/>
          <w:szCs w:val="22"/>
        </w:rPr>
        <w:t>r</w:t>
      </w:r>
      <w:r w:rsidRPr="00C715A3">
        <w:rPr>
          <w:rFonts w:asciiTheme="majorHAnsi" w:hAnsiTheme="majorHAnsi"/>
          <w:sz w:val="24"/>
          <w:szCs w:val="22"/>
        </w:rPr>
        <w:t xml:space="preserve"> for </w:t>
      </w:r>
      <w:r>
        <w:rPr>
          <w:rFonts w:asciiTheme="majorHAnsi" w:hAnsiTheme="majorHAnsi"/>
          <w:sz w:val="24"/>
          <w:szCs w:val="22"/>
        </w:rPr>
        <w:t>gjenbruks</w:t>
      </w:r>
      <w:r w:rsidRPr="00C715A3">
        <w:rPr>
          <w:rFonts w:asciiTheme="majorHAnsi" w:hAnsiTheme="majorHAnsi"/>
          <w:sz w:val="24"/>
          <w:szCs w:val="22"/>
        </w:rPr>
        <w:t>kjøp</w:t>
      </w:r>
    </w:p>
    <w:p w14:paraId="5A70964A" w14:textId="1C5A9015" w:rsidR="00835713" w:rsidRPr="00835713" w:rsidRDefault="00502E0B" w:rsidP="00835713">
      <w:pPr>
        <w:pStyle w:val="Listeavsnitt"/>
        <w:numPr>
          <w:ilvl w:val="1"/>
          <w:numId w:val="45"/>
        </w:numPr>
        <w:rPr>
          <w:lang w:val="nn-NO"/>
        </w:rPr>
      </w:pPr>
      <w:r>
        <w:rPr>
          <w:lang w:val="nn-NO"/>
        </w:rPr>
        <w:t>Foretrekk</w:t>
      </w:r>
      <w:r w:rsidR="00835713">
        <w:rPr>
          <w:lang w:val="nn-NO"/>
        </w:rPr>
        <w:t xml:space="preserve"> </w:t>
      </w:r>
      <w:r w:rsidR="00835713" w:rsidRPr="00835713">
        <w:rPr>
          <w:lang w:val="nn-NO"/>
        </w:rPr>
        <w:t>Finn</w:t>
      </w:r>
      <w:r w:rsidR="00835713">
        <w:rPr>
          <w:lang w:val="nn-NO"/>
        </w:rPr>
        <w:t>.no</w:t>
      </w:r>
      <w:r w:rsidR="00835713" w:rsidRPr="00835713">
        <w:rPr>
          <w:lang w:val="nn-NO"/>
        </w:rPr>
        <w:t xml:space="preserve">, Tise, Fretex og </w:t>
      </w:r>
      <w:r w:rsidR="00835713">
        <w:rPr>
          <w:lang w:val="nn-NO"/>
        </w:rPr>
        <w:t xml:space="preserve">andre </w:t>
      </w:r>
      <w:r w:rsidR="00835713" w:rsidRPr="00835713">
        <w:rPr>
          <w:lang w:val="nn-NO"/>
        </w:rPr>
        <w:t>m</w:t>
      </w:r>
      <w:r w:rsidR="00835713">
        <w:rPr>
          <w:lang w:val="nn-NO"/>
        </w:rPr>
        <w:t>iljøstasjoner.</w:t>
      </w:r>
    </w:p>
    <w:p w14:paraId="076DA5BD" w14:textId="2243ED2A" w:rsidR="00706A16" w:rsidRDefault="00C715A3" w:rsidP="00706A16">
      <w:pPr>
        <w:pStyle w:val="Overskrift3"/>
        <w:numPr>
          <w:ilvl w:val="0"/>
          <w:numId w:val="45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Velg leverandører med </w:t>
      </w:r>
      <w:proofErr w:type="gramStart"/>
      <w:r>
        <w:rPr>
          <w:rFonts w:asciiTheme="majorHAnsi" w:hAnsiTheme="majorHAnsi"/>
          <w:sz w:val="24"/>
          <w:szCs w:val="22"/>
        </w:rPr>
        <w:t>fokus</w:t>
      </w:r>
      <w:proofErr w:type="gramEnd"/>
      <w:r>
        <w:rPr>
          <w:rFonts w:asciiTheme="majorHAnsi" w:hAnsiTheme="majorHAnsi"/>
          <w:sz w:val="24"/>
          <w:szCs w:val="22"/>
        </w:rPr>
        <w:t xml:space="preserve"> på miljø og bærekraft i sine leveranser</w:t>
      </w:r>
    </w:p>
    <w:p w14:paraId="22EE3795" w14:textId="0E5ACC7D" w:rsidR="00835713" w:rsidRPr="00835713" w:rsidRDefault="00835713" w:rsidP="00835713">
      <w:pPr>
        <w:pStyle w:val="Listeavsnitt"/>
        <w:numPr>
          <w:ilvl w:val="1"/>
          <w:numId w:val="45"/>
        </w:numPr>
      </w:pPr>
      <w:r>
        <w:t>Foretrekk miljømerkede produkter</w:t>
      </w:r>
    </w:p>
    <w:p w14:paraId="5F3CEE08" w14:textId="35F3BC17" w:rsidR="00706A16" w:rsidRDefault="00C715A3" w:rsidP="00706A16">
      <w:pPr>
        <w:pStyle w:val="Overskrift3"/>
        <w:numPr>
          <w:ilvl w:val="0"/>
          <w:numId w:val="45"/>
        </w:numPr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>Velg veldedige organisasjoner eller organisasjoner med et samfunnsnyttig oppdrag ved kjøp av varer og tjenester for bruk i administrasjonen</w:t>
      </w:r>
    </w:p>
    <w:p w14:paraId="62838EE7" w14:textId="5DF1D9F8" w:rsidR="00835713" w:rsidRPr="00835713" w:rsidRDefault="00835713" w:rsidP="00835713">
      <w:pPr>
        <w:pStyle w:val="Listeavsnitt"/>
        <w:numPr>
          <w:ilvl w:val="1"/>
          <w:numId w:val="45"/>
        </w:numPr>
        <w:rPr>
          <w:lang w:val="nn-NO"/>
        </w:rPr>
      </w:pPr>
      <w:r>
        <w:rPr>
          <w:lang w:val="nn-NO"/>
        </w:rPr>
        <w:t xml:space="preserve">Foretrekk organiasjoner som </w:t>
      </w:r>
      <w:r w:rsidRPr="00835713">
        <w:rPr>
          <w:lang w:val="nn-NO"/>
        </w:rPr>
        <w:t>Ivareta, Norasonde</w:t>
      </w:r>
      <w:r>
        <w:rPr>
          <w:lang w:val="nn-NO"/>
        </w:rPr>
        <w:t>, Movement AS</w:t>
      </w:r>
      <w:r w:rsidRPr="00835713">
        <w:rPr>
          <w:lang w:val="nn-NO"/>
        </w:rPr>
        <w:t xml:space="preserve"> og Røde Kor</w:t>
      </w:r>
      <w:r>
        <w:rPr>
          <w:lang w:val="nn-NO"/>
        </w:rPr>
        <w:t>s.</w:t>
      </w:r>
    </w:p>
    <w:p w14:paraId="3E80CE40" w14:textId="6A9DC09A" w:rsidR="00AD3030" w:rsidRDefault="00706A16" w:rsidP="00835713">
      <w:pPr>
        <w:pStyle w:val="Overskrift3"/>
        <w:numPr>
          <w:ilvl w:val="0"/>
          <w:numId w:val="45"/>
        </w:numPr>
        <w:rPr>
          <w:rFonts w:asciiTheme="majorHAnsi" w:hAnsiTheme="majorHAnsi"/>
          <w:sz w:val="24"/>
          <w:szCs w:val="22"/>
        </w:rPr>
      </w:pPr>
      <w:r w:rsidRPr="007D5F3E">
        <w:rPr>
          <w:rFonts w:asciiTheme="majorHAnsi" w:hAnsiTheme="majorHAnsi"/>
          <w:sz w:val="24"/>
          <w:szCs w:val="22"/>
        </w:rPr>
        <w:t>Plan</w:t>
      </w:r>
      <w:r w:rsidR="00835713">
        <w:rPr>
          <w:rFonts w:asciiTheme="majorHAnsi" w:hAnsiTheme="majorHAnsi"/>
          <w:sz w:val="24"/>
          <w:szCs w:val="22"/>
        </w:rPr>
        <w:t>legg for gjenvinning av avfall</w:t>
      </w:r>
    </w:p>
    <w:p w14:paraId="300B9473" w14:textId="5744AD6A" w:rsidR="00850F53" w:rsidRDefault="00850F53" w:rsidP="00850F53">
      <w:pPr>
        <w:pStyle w:val="Overskrift3"/>
        <w:numPr>
          <w:ilvl w:val="0"/>
          <w:numId w:val="45"/>
        </w:numPr>
        <w:rPr>
          <w:rFonts w:asciiTheme="majorHAnsi" w:hAnsiTheme="majorHAnsi"/>
          <w:sz w:val="24"/>
          <w:szCs w:val="22"/>
        </w:rPr>
      </w:pPr>
      <w:r w:rsidRPr="00850F53">
        <w:rPr>
          <w:rFonts w:asciiTheme="majorHAnsi" w:hAnsiTheme="majorHAnsi"/>
          <w:sz w:val="24"/>
          <w:szCs w:val="22"/>
        </w:rPr>
        <w:t>Etterspør grønn leveranse</w:t>
      </w:r>
    </w:p>
    <w:p w14:paraId="00BD9D25" w14:textId="12A12F5A" w:rsidR="00850F53" w:rsidRPr="00850F53" w:rsidRDefault="00850F53" w:rsidP="00850F53">
      <w:pPr>
        <w:pStyle w:val="Listeavsnitt"/>
        <w:numPr>
          <w:ilvl w:val="1"/>
          <w:numId w:val="45"/>
        </w:numPr>
      </w:pPr>
      <w:r>
        <w:t>El-bud</w:t>
      </w:r>
    </w:p>
    <w:sectPr w:rsidR="00850F53" w:rsidRPr="00850F53" w:rsidSect="00706A16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8AB3" w14:textId="77777777" w:rsidR="00C7533B" w:rsidRDefault="00C7533B" w:rsidP="000B0D6C">
      <w:pPr>
        <w:spacing w:after="0" w:line="240" w:lineRule="auto"/>
      </w:pPr>
      <w:r>
        <w:separator/>
      </w:r>
    </w:p>
  </w:endnote>
  <w:endnote w:type="continuationSeparator" w:id="0">
    <w:p w14:paraId="0CBFC2C5" w14:textId="77777777" w:rsidR="00C7533B" w:rsidRDefault="00C7533B" w:rsidP="000B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29626308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12AF73B" w14:textId="07CE1A50" w:rsidR="006565C7" w:rsidRDefault="006565C7" w:rsidP="00D254C5">
        <w:pPr>
          <w:pStyle w:val="Bunn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0B8B24B" w14:textId="77777777" w:rsidR="006565C7" w:rsidRDefault="006565C7" w:rsidP="006565C7">
    <w:pPr>
      <w:pStyle w:val="Bunn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187754231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22EB396" w14:textId="531821AC" w:rsidR="006565C7" w:rsidRDefault="006565C7" w:rsidP="00DE615F">
        <w:pPr>
          <w:pStyle w:val="Bunntekst"/>
          <w:framePr w:wrap="none" w:vAnchor="text" w:hAnchor="page" w:x="9914" w:y="11"/>
          <w:rPr>
            <w:rStyle w:val="Sidetall"/>
          </w:rPr>
        </w:pPr>
        <w:r w:rsidRPr="006565C7">
          <w:rPr>
            <w:rStyle w:val="Sidetall"/>
            <w:sz w:val="18"/>
            <w:szCs w:val="18"/>
          </w:rPr>
          <w:fldChar w:fldCharType="begin"/>
        </w:r>
        <w:r w:rsidRPr="006565C7">
          <w:rPr>
            <w:rStyle w:val="Sidetall"/>
            <w:sz w:val="18"/>
            <w:szCs w:val="18"/>
          </w:rPr>
          <w:instrText xml:space="preserve"> PAGE </w:instrText>
        </w:r>
        <w:r w:rsidRPr="006565C7">
          <w:rPr>
            <w:rStyle w:val="Sidetall"/>
            <w:sz w:val="18"/>
            <w:szCs w:val="18"/>
          </w:rPr>
          <w:fldChar w:fldCharType="separate"/>
        </w:r>
        <w:r w:rsidRPr="006565C7">
          <w:rPr>
            <w:rStyle w:val="Sidetall"/>
            <w:noProof/>
            <w:sz w:val="18"/>
            <w:szCs w:val="18"/>
          </w:rPr>
          <w:t>2</w:t>
        </w:r>
        <w:r w:rsidRPr="006565C7">
          <w:rPr>
            <w:rStyle w:val="Sidetall"/>
            <w:sz w:val="18"/>
            <w:szCs w:val="18"/>
          </w:rPr>
          <w:fldChar w:fldCharType="end"/>
        </w:r>
      </w:p>
    </w:sdtContent>
  </w:sdt>
  <w:p w14:paraId="5BC5D2EB" w14:textId="2A9C9A7B" w:rsidR="006565C7" w:rsidRDefault="00BD231D" w:rsidP="006565C7">
    <w:pPr>
      <w:pStyle w:val="Bunntekst"/>
      <w:ind w:firstLine="360"/>
    </w:pPr>
    <w:r w:rsidRPr="00DE615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DF2491" wp14:editId="2BD90EB4">
              <wp:simplePos x="0" y="0"/>
              <wp:positionH relativeFrom="column">
                <wp:posOffset>-92464</wp:posOffset>
              </wp:positionH>
              <wp:positionV relativeFrom="paragraph">
                <wp:posOffset>-635</wp:posOffset>
              </wp:positionV>
              <wp:extent cx="1940224" cy="64897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0224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DFC530" w14:textId="77777777" w:rsidR="00BD231D" w:rsidRPr="00CD3EFD" w:rsidRDefault="00BD231D" w:rsidP="00BD231D">
                          <w:pPr>
                            <w:rPr>
                              <w:sz w:val="18"/>
                              <w:szCs w:val="18"/>
                              <w:lang w:eastAsia="en-GB"/>
                            </w:rPr>
                          </w:pP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t>Unge Viken Teater</w:t>
                          </w: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eastAsia="en-GB"/>
                            </w:rPr>
                            <w:t>u</w:t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ngeviken.no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DF249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-7.3pt;margin-top:-.05pt;width:152.75pt;height:51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" filled="f" stroked="f" strokeweight=".5pt">
              <v:textbox>
                <w:txbxContent>
                  <w:p w14:paraId="33DFC530" w14:textId="77777777" w:rsidR="00BD231D" w:rsidRPr="00CD3EFD" w:rsidRDefault="00BD231D" w:rsidP="00BD231D">
                    <w:pPr>
                      <w:rPr>
                        <w:sz w:val="18"/>
                        <w:szCs w:val="18"/>
                        <w:lang w:eastAsia="en-GB"/>
                      </w:rPr>
                    </w:pP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t>Unge Viken Teater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br/>
                    </w:r>
                    <w:r>
                      <w:rPr>
                        <w:sz w:val="18"/>
                        <w:szCs w:val="18"/>
                        <w:lang w:eastAsia="en-GB"/>
                      </w:rPr>
                      <w:t>u</w:t>
                    </w:r>
                    <w:r w:rsidRPr="00CD3EFD">
                      <w:rPr>
                        <w:sz w:val="18"/>
                        <w:szCs w:val="18"/>
                        <w:lang w:eastAsia="en-GB"/>
                      </w:rPr>
                      <w:t>ngeviken.no</w:t>
                    </w:r>
                  </w:p>
                </w:txbxContent>
              </v:textbox>
            </v:shape>
          </w:pict>
        </mc:Fallback>
      </mc:AlternateContent>
    </w:r>
    <w:r w:rsidR="00DE615F" w:rsidRPr="00DE615F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4D7CD7" wp14:editId="62D644F6">
              <wp:simplePos x="0" y="0"/>
              <wp:positionH relativeFrom="column">
                <wp:posOffset>1849120</wp:posOffset>
              </wp:positionH>
              <wp:positionV relativeFrom="paragraph">
                <wp:posOffset>-635</wp:posOffset>
              </wp:positionV>
              <wp:extent cx="4791710" cy="6489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710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D984EA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  <w:lang w:eastAsia="en-GB"/>
                            </w:rPr>
                          </w:pP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t>Kirkegata 11, 2000 Lillestrøm </w:t>
                          </w: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Org. nr.  987 669 799</w:t>
                          </w:r>
                        </w:p>
                        <w:p w14:paraId="77CCCCC9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94D7CD7" id="Text Box 8" o:spid="_x0000_s1027" type="#_x0000_t202" style="position:absolute;left:0;text-align:left;margin-left:145.6pt;margin-top:-.05pt;width:377.3pt;height:51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" filled="f" stroked="f" strokeweight=".5pt">
              <v:textbox>
                <w:txbxContent>
                  <w:p w14:paraId="14D984EA" w14:textId="77777777" w:rsidR="00DE615F" w:rsidRPr="00CD3EFD" w:rsidRDefault="00DE615F" w:rsidP="00DE615F">
                    <w:pPr>
                      <w:rPr>
                        <w:sz w:val="18"/>
                        <w:szCs w:val="18"/>
                        <w:lang w:eastAsia="en-GB"/>
                      </w:rPr>
                    </w:pP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t>Kirkegata 11, 2000 Lillestrøm </w:t>
                    </w: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br/>
                    </w:r>
                    <w:r w:rsidRPr="00CD3EFD">
                      <w:rPr>
                        <w:sz w:val="18"/>
                        <w:szCs w:val="18"/>
                        <w:lang w:eastAsia="en-GB"/>
                      </w:rPr>
                      <w:t>Org. nr.  987 669 799</w:t>
                    </w:r>
                  </w:p>
                  <w:p w14:paraId="77CCCCC9" w14:textId="77777777" w:rsidR="00DE615F" w:rsidRPr="00CD3EFD" w:rsidRDefault="00DE615F" w:rsidP="00DE615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E8D3" w14:textId="2C05329E" w:rsidR="006565C7" w:rsidRPr="006565C7" w:rsidRDefault="00DE615F">
    <w:pPr>
      <w:pStyle w:val="Bunntekst"/>
      <w:rPr>
        <w:sz w:val="18"/>
        <w:szCs w:val="18"/>
      </w:rPr>
    </w:pPr>
    <w:r w:rsidRPr="00DE615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F55361" wp14:editId="60B76A90">
              <wp:simplePos x="0" y="0"/>
              <wp:positionH relativeFrom="column">
                <wp:posOffset>-83976</wp:posOffset>
              </wp:positionH>
              <wp:positionV relativeFrom="paragraph">
                <wp:posOffset>3162</wp:posOffset>
              </wp:positionV>
              <wp:extent cx="1940224" cy="6489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0224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BF97E8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  <w:lang w:eastAsia="en-GB"/>
                            </w:rPr>
                          </w:pP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t>Unge Viken Teater</w:t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>
                            <w:rPr>
                              <w:sz w:val="18"/>
                              <w:szCs w:val="18"/>
                              <w:lang w:eastAsia="en-GB"/>
                            </w:rPr>
                            <w:t>u</w:t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ngeviken.no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553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6.6pt;margin-top:.25pt;width:152.75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" filled="f" stroked="f" strokeweight=".5pt">
              <v:textbox>
                <w:txbxContent>
                  <w:p w14:paraId="3DBF97E8" w14:textId="77777777" w:rsidR="00DE615F" w:rsidRPr="00CD3EFD" w:rsidRDefault="00DE615F" w:rsidP="00DE615F">
                    <w:pPr>
                      <w:rPr>
                        <w:sz w:val="18"/>
                        <w:szCs w:val="18"/>
                        <w:lang w:eastAsia="en-GB"/>
                      </w:rPr>
                    </w:pP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t>Unge Viken Teater</w:t>
                    </w:r>
                    <w:r w:rsidRPr="00CD3EFD">
                      <w:rPr>
                        <w:sz w:val="18"/>
                        <w:szCs w:val="18"/>
                        <w:lang w:eastAsia="en-GB"/>
                      </w:rPr>
                      <w:br/>
                    </w:r>
                    <w:r>
                      <w:rPr>
                        <w:sz w:val="18"/>
                        <w:szCs w:val="18"/>
                        <w:lang w:eastAsia="en-GB"/>
                      </w:rPr>
                      <w:t>u</w:t>
                    </w:r>
                    <w:r w:rsidRPr="00CD3EFD">
                      <w:rPr>
                        <w:sz w:val="18"/>
                        <w:szCs w:val="18"/>
                        <w:lang w:eastAsia="en-GB"/>
                      </w:rPr>
                      <w:t>ngeviken.no</w:t>
                    </w:r>
                  </w:p>
                </w:txbxContent>
              </v:textbox>
            </v:shape>
          </w:pict>
        </mc:Fallback>
      </mc:AlternateContent>
    </w:r>
    <w:r w:rsidRPr="00DE615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DCEA62" wp14:editId="42E386B1">
              <wp:simplePos x="0" y="0"/>
              <wp:positionH relativeFrom="column">
                <wp:posOffset>1859565</wp:posOffset>
              </wp:positionH>
              <wp:positionV relativeFrom="paragraph">
                <wp:posOffset>0</wp:posOffset>
              </wp:positionV>
              <wp:extent cx="4791710" cy="6489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710" cy="648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3DC3FC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  <w:lang w:eastAsia="en-GB"/>
                            </w:rPr>
                          </w:pPr>
                          <w:r w:rsidRPr="00EE062B">
                            <w:rPr>
                              <w:rFonts w:ascii="Franklin Gothic Demi" w:hAnsi="Franklin Gothic Demi"/>
                              <w:b/>
                              <w:bCs/>
                              <w:sz w:val="18"/>
                              <w:szCs w:val="18"/>
                              <w:lang w:eastAsia="en-GB"/>
                            </w:rPr>
                            <w:t>Kirkegata 11, 2000 Lillestrøm</w:t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 </w:t>
                          </w:r>
                          <w:r>
                            <w:rPr>
                              <w:sz w:val="18"/>
                              <w:szCs w:val="18"/>
                              <w:lang w:eastAsia="en-GB"/>
                            </w:rPr>
                            <w:br/>
                          </w:r>
                          <w:r w:rsidRPr="00CD3EFD">
                            <w:rPr>
                              <w:sz w:val="18"/>
                              <w:szCs w:val="18"/>
                              <w:lang w:eastAsia="en-GB"/>
                            </w:rPr>
                            <w:t>Org. nr.  987 669 799</w:t>
                          </w:r>
                        </w:p>
                        <w:p w14:paraId="6B94925B" w14:textId="77777777" w:rsidR="00DE615F" w:rsidRPr="00CD3EFD" w:rsidRDefault="00DE615F" w:rsidP="00DE615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DCEA62" id="Text Box 2" o:spid="_x0000_s1029" type="#_x0000_t202" style="position:absolute;margin-left:146.4pt;margin-top:0;width:377.3pt;height:5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" filled="f" stroked="f" strokeweight=".5pt">
              <v:textbox>
                <w:txbxContent>
                  <w:p w14:paraId="5B3DC3FC" w14:textId="77777777" w:rsidR="00DE615F" w:rsidRPr="00CD3EFD" w:rsidRDefault="00DE615F" w:rsidP="00DE615F">
                    <w:pPr>
                      <w:rPr>
                        <w:sz w:val="18"/>
                        <w:szCs w:val="18"/>
                        <w:lang w:eastAsia="en-GB"/>
                      </w:rPr>
                    </w:pPr>
                    <w:r w:rsidRPr="00EE062B">
                      <w:rPr>
                        <w:rFonts w:ascii="Franklin Gothic Demi" w:hAnsi="Franklin Gothic Demi"/>
                        <w:b/>
                        <w:bCs/>
                        <w:sz w:val="18"/>
                        <w:szCs w:val="18"/>
                        <w:lang w:eastAsia="en-GB"/>
                      </w:rPr>
                      <w:t>Kirkegata 11, 2000 Lillestrøm</w:t>
                    </w:r>
                    <w:r w:rsidRPr="00CD3EFD">
                      <w:rPr>
                        <w:sz w:val="18"/>
                        <w:szCs w:val="18"/>
                        <w:lang w:eastAsia="en-GB"/>
                      </w:rPr>
                      <w:t> </w:t>
                    </w:r>
                    <w:r>
                      <w:rPr>
                        <w:sz w:val="18"/>
                        <w:szCs w:val="18"/>
                        <w:lang w:eastAsia="en-GB"/>
                      </w:rPr>
                      <w:br/>
                    </w:r>
                    <w:r w:rsidRPr="00CD3EFD">
                      <w:rPr>
                        <w:sz w:val="18"/>
                        <w:szCs w:val="18"/>
                        <w:lang w:eastAsia="en-GB"/>
                      </w:rPr>
                      <w:t>Org. nr.  987 669 799</w:t>
                    </w:r>
                  </w:p>
                  <w:p w14:paraId="6B94925B" w14:textId="77777777" w:rsidR="00DE615F" w:rsidRPr="00CD3EFD" w:rsidRDefault="00DE615F" w:rsidP="00DE615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F493" w14:textId="77777777" w:rsidR="00C7533B" w:rsidRDefault="00C7533B" w:rsidP="000B0D6C">
      <w:pPr>
        <w:spacing w:after="0" w:line="240" w:lineRule="auto"/>
      </w:pPr>
      <w:r>
        <w:separator/>
      </w:r>
    </w:p>
  </w:footnote>
  <w:footnote w:type="continuationSeparator" w:id="0">
    <w:p w14:paraId="49127FE0" w14:textId="77777777" w:rsidR="00C7533B" w:rsidRDefault="00C7533B" w:rsidP="000B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6B5BB" w14:textId="232039DD" w:rsidR="000B0D6C" w:rsidRDefault="000B0D6C">
    <w:pPr>
      <w:pStyle w:val="Topptekst"/>
    </w:pPr>
    <w:r>
      <w:rPr>
        <w:noProof/>
      </w:rPr>
      <w:drawing>
        <wp:inline distT="0" distB="0" distL="0" distR="0" wp14:anchorId="29D1F8CB" wp14:editId="2658A901">
          <wp:extent cx="905854" cy="477191"/>
          <wp:effectExtent l="0" t="0" r="0" b="5715"/>
          <wp:docPr id="3" name="Picture 3" descr="Unge Vik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nge Vike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1" cy="499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180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D80E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ECBD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66EB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1CE9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36A3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2C5C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629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E2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9E1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F1403"/>
    <w:multiLevelType w:val="multilevel"/>
    <w:tmpl w:val="D3749600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3E48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C0095"/>
    <w:multiLevelType w:val="multilevel"/>
    <w:tmpl w:val="3F1C5E76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84324"/>
    <w:multiLevelType w:val="hybridMultilevel"/>
    <w:tmpl w:val="7B560A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52E46"/>
    <w:multiLevelType w:val="hybridMultilevel"/>
    <w:tmpl w:val="FDF66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E7EF7"/>
    <w:multiLevelType w:val="hybridMultilevel"/>
    <w:tmpl w:val="288E37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E770F"/>
    <w:multiLevelType w:val="multilevel"/>
    <w:tmpl w:val="3F46D796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01532"/>
    <w:multiLevelType w:val="hybridMultilevel"/>
    <w:tmpl w:val="FDF66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05463"/>
    <w:multiLevelType w:val="multilevel"/>
    <w:tmpl w:val="85C8EF3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E48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10721"/>
    <w:multiLevelType w:val="hybridMultilevel"/>
    <w:tmpl w:val="14A45004"/>
    <w:lvl w:ilvl="0" w:tplc="3D5451D6">
      <w:start w:val="1"/>
      <w:numFmt w:val="decimal"/>
      <w:pStyle w:val="Nummerertliste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41FB0"/>
    <w:multiLevelType w:val="multilevel"/>
    <w:tmpl w:val="DA127F0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FF67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F5864"/>
    <w:multiLevelType w:val="multilevel"/>
    <w:tmpl w:val="45682E98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023CD5"/>
    <w:multiLevelType w:val="hybridMultilevel"/>
    <w:tmpl w:val="FDF66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93E56"/>
    <w:multiLevelType w:val="multilevel"/>
    <w:tmpl w:val="9A08CB5A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94452"/>
    <w:multiLevelType w:val="hybridMultilevel"/>
    <w:tmpl w:val="FDF66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C4286"/>
    <w:multiLevelType w:val="multilevel"/>
    <w:tmpl w:val="3B46509E"/>
    <w:lvl w:ilvl="0">
      <w:start w:val="1"/>
      <w:numFmt w:val="decimal"/>
      <w:lvlText w:val="%1."/>
      <w:lvlJc w:val="left"/>
      <w:pPr>
        <w:ind w:left="720" w:hanging="360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605EB"/>
    <w:multiLevelType w:val="hybridMultilevel"/>
    <w:tmpl w:val="FBEE85C6"/>
    <w:lvl w:ilvl="0" w:tplc="8302858C">
      <w:start w:val="1"/>
      <w:numFmt w:val="bullet"/>
      <w:pStyle w:val="Listeavsnitt"/>
      <w:lvlText w:val=""/>
      <w:lvlJc w:val="left"/>
      <w:pPr>
        <w:ind w:left="851" w:hanging="284"/>
      </w:pPr>
      <w:rPr>
        <w:rFonts w:ascii="Symbol" w:hAnsi="Symbol" w:hint="default"/>
        <w:color w:val="3E482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77386"/>
    <w:multiLevelType w:val="multilevel"/>
    <w:tmpl w:val="85C8EF3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3E48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85098E"/>
    <w:multiLevelType w:val="multilevel"/>
    <w:tmpl w:val="92EAC364"/>
    <w:lvl w:ilvl="0">
      <w:start w:val="1"/>
      <w:numFmt w:val="bullet"/>
      <w:lvlText w:val=""/>
      <w:lvlJc w:val="left"/>
      <w:pPr>
        <w:ind w:left="644" w:hanging="531"/>
      </w:pPr>
      <w:rPr>
        <w:rFonts w:ascii="Symbol" w:hAnsi="Symbol" w:hint="default"/>
        <w:color w:val="3E4827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6828C8"/>
    <w:multiLevelType w:val="hybridMultilevel"/>
    <w:tmpl w:val="BC34C5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853B5"/>
    <w:multiLevelType w:val="hybridMultilevel"/>
    <w:tmpl w:val="FDF66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A6ABC"/>
    <w:multiLevelType w:val="multilevel"/>
    <w:tmpl w:val="0414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6A9361AB"/>
    <w:multiLevelType w:val="multilevel"/>
    <w:tmpl w:val="794E2900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86D95"/>
    <w:multiLevelType w:val="multilevel"/>
    <w:tmpl w:val="95185B06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B1DB3"/>
    <w:multiLevelType w:val="multilevel"/>
    <w:tmpl w:val="5EFA075A"/>
    <w:lvl w:ilvl="0">
      <w:start w:val="1"/>
      <w:numFmt w:val="decimal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320B6"/>
    <w:multiLevelType w:val="hybridMultilevel"/>
    <w:tmpl w:val="31641884"/>
    <w:lvl w:ilvl="0" w:tplc="BBAAF982">
      <w:start w:val="1"/>
      <w:numFmt w:val="decimal"/>
      <w:pStyle w:val="Ingenmellomrom"/>
      <w:lvlText w:val="%1."/>
      <w:lvlJc w:val="left"/>
      <w:pPr>
        <w:ind w:left="567" w:hanging="283"/>
      </w:pPr>
      <w:rPr>
        <w:rFonts w:ascii="Franklin Gothic Demi" w:hAnsi="Franklin Gothic Demi" w:hint="default"/>
        <w:b w:val="0"/>
        <w:i w:val="0"/>
        <w:color w:val="3E4827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4532A"/>
    <w:multiLevelType w:val="multilevel"/>
    <w:tmpl w:val="57EA2A06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FF67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F7714"/>
    <w:multiLevelType w:val="hybridMultilevel"/>
    <w:tmpl w:val="FDF660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B13DD5"/>
    <w:multiLevelType w:val="hybridMultilevel"/>
    <w:tmpl w:val="5D1A27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066C5"/>
    <w:multiLevelType w:val="multilevel"/>
    <w:tmpl w:val="0AFA7C5C"/>
    <w:lvl w:ilvl="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color w:val="FF67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041905">
    <w:abstractNumId w:val="37"/>
  </w:num>
  <w:num w:numId="2" w16cid:durableId="2042440305">
    <w:abstractNumId w:val="25"/>
  </w:num>
  <w:num w:numId="3" w16cid:durableId="611014085">
    <w:abstractNumId w:val="26"/>
  </w:num>
  <w:num w:numId="4" w16cid:durableId="1376587193">
    <w:abstractNumId w:val="17"/>
  </w:num>
  <w:num w:numId="5" w16cid:durableId="1373263428">
    <w:abstractNumId w:val="27"/>
  </w:num>
  <w:num w:numId="6" w16cid:durableId="483663930">
    <w:abstractNumId w:val="10"/>
  </w:num>
  <w:num w:numId="7" w16cid:durableId="1558469398">
    <w:abstractNumId w:val="16"/>
  </w:num>
  <w:num w:numId="8" w16cid:durableId="144398057">
    <w:abstractNumId w:val="12"/>
  </w:num>
  <w:num w:numId="9" w16cid:durableId="1444349906">
    <w:abstractNumId w:val="29"/>
  </w:num>
  <w:num w:numId="10" w16cid:durableId="1831169891">
    <w:abstractNumId w:val="36"/>
  </w:num>
  <w:num w:numId="11" w16cid:durableId="196815060">
    <w:abstractNumId w:val="23"/>
  </w:num>
  <w:num w:numId="12" w16cid:durableId="1732269613">
    <w:abstractNumId w:val="13"/>
  </w:num>
  <w:num w:numId="13" w16cid:durableId="668171725">
    <w:abstractNumId w:val="21"/>
  </w:num>
  <w:num w:numId="14" w16cid:durableId="213084104">
    <w:abstractNumId w:val="28"/>
  </w:num>
  <w:num w:numId="15" w16cid:durableId="1530071036">
    <w:abstractNumId w:val="18"/>
  </w:num>
  <w:num w:numId="16" w16cid:durableId="287250493">
    <w:abstractNumId w:val="24"/>
  </w:num>
  <w:num w:numId="17" w16cid:durableId="1570578610">
    <w:abstractNumId w:val="0"/>
  </w:num>
  <w:num w:numId="18" w16cid:durableId="1885478973">
    <w:abstractNumId w:val="1"/>
  </w:num>
  <w:num w:numId="19" w16cid:durableId="1285651775">
    <w:abstractNumId w:val="2"/>
  </w:num>
  <w:num w:numId="20" w16cid:durableId="278341783">
    <w:abstractNumId w:val="3"/>
  </w:num>
  <w:num w:numId="21" w16cid:durableId="617831247">
    <w:abstractNumId w:val="8"/>
  </w:num>
  <w:num w:numId="22" w16cid:durableId="996032846">
    <w:abstractNumId w:val="4"/>
  </w:num>
  <w:num w:numId="23" w16cid:durableId="1932815364">
    <w:abstractNumId w:val="5"/>
  </w:num>
  <w:num w:numId="24" w16cid:durableId="1886528026">
    <w:abstractNumId w:val="6"/>
  </w:num>
  <w:num w:numId="25" w16cid:durableId="129784196">
    <w:abstractNumId w:val="7"/>
  </w:num>
  <w:num w:numId="26" w16cid:durableId="1114859194">
    <w:abstractNumId w:val="9"/>
  </w:num>
  <w:num w:numId="27" w16cid:durableId="53893796">
    <w:abstractNumId w:val="18"/>
    <w:lvlOverride w:ilvl="0">
      <w:startOverride w:val="1"/>
    </w:lvlOverride>
  </w:num>
  <w:num w:numId="28" w16cid:durableId="712313594">
    <w:abstractNumId w:val="19"/>
  </w:num>
  <w:num w:numId="29" w16cid:durableId="134108859">
    <w:abstractNumId w:val="38"/>
  </w:num>
  <w:num w:numId="30" w16cid:durableId="630667915">
    <w:abstractNumId w:val="35"/>
  </w:num>
  <w:num w:numId="31" w16cid:durableId="368648011">
    <w:abstractNumId w:val="22"/>
  </w:num>
  <w:num w:numId="32" w16cid:durableId="157498327">
    <w:abstractNumId w:val="18"/>
    <w:lvlOverride w:ilvl="0">
      <w:startOverride w:val="1"/>
    </w:lvlOverride>
  </w:num>
  <w:num w:numId="33" w16cid:durableId="1892030804">
    <w:abstractNumId w:val="11"/>
  </w:num>
  <w:num w:numId="34" w16cid:durableId="1878352514">
    <w:abstractNumId w:val="34"/>
  </w:num>
  <w:num w:numId="35" w16cid:durableId="1466895205">
    <w:abstractNumId w:val="20"/>
  </w:num>
  <w:num w:numId="36" w16cid:durableId="1825731473">
    <w:abstractNumId w:val="34"/>
    <w:lvlOverride w:ilvl="0">
      <w:startOverride w:val="1"/>
    </w:lvlOverride>
  </w:num>
  <w:num w:numId="37" w16cid:durableId="882643848">
    <w:abstractNumId w:val="33"/>
  </w:num>
  <w:num w:numId="38" w16cid:durableId="281037783">
    <w:abstractNumId w:val="34"/>
    <w:lvlOverride w:ilvl="0">
      <w:startOverride w:val="1"/>
    </w:lvlOverride>
  </w:num>
  <w:num w:numId="39" w16cid:durableId="1128938475">
    <w:abstractNumId w:val="15"/>
  </w:num>
  <w:num w:numId="40" w16cid:durableId="2122718286">
    <w:abstractNumId w:val="34"/>
    <w:lvlOverride w:ilvl="0">
      <w:startOverride w:val="1"/>
    </w:lvlOverride>
  </w:num>
  <w:num w:numId="41" w16cid:durableId="1349480301">
    <w:abstractNumId w:val="32"/>
  </w:num>
  <w:num w:numId="42" w16cid:durableId="1716157728">
    <w:abstractNumId w:val="34"/>
    <w:lvlOverride w:ilvl="0">
      <w:startOverride w:val="1"/>
    </w:lvlOverride>
  </w:num>
  <w:num w:numId="43" w16cid:durableId="1462070488">
    <w:abstractNumId w:val="31"/>
  </w:num>
  <w:num w:numId="44" w16cid:durableId="1487015563">
    <w:abstractNumId w:val="34"/>
    <w:lvlOverride w:ilvl="0">
      <w:startOverride w:val="1"/>
    </w:lvlOverride>
  </w:num>
  <w:num w:numId="45" w16cid:durableId="1413505570">
    <w:abstractNumId w:val="14"/>
  </w:num>
  <w:num w:numId="46" w16cid:durableId="10988650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6C"/>
    <w:rsid w:val="000736FB"/>
    <w:rsid w:val="000B0D6C"/>
    <w:rsid w:val="00190F18"/>
    <w:rsid w:val="001B6F14"/>
    <w:rsid w:val="001D2567"/>
    <w:rsid w:val="00392DDB"/>
    <w:rsid w:val="003B5533"/>
    <w:rsid w:val="00400513"/>
    <w:rsid w:val="004B226D"/>
    <w:rsid w:val="00502E0B"/>
    <w:rsid w:val="005E3F92"/>
    <w:rsid w:val="006565C7"/>
    <w:rsid w:val="00664831"/>
    <w:rsid w:val="006B7082"/>
    <w:rsid w:val="00706A16"/>
    <w:rsid w:val="0073436A"/>
    <w:rsid w:val="007675C2"/>
    <w:rsid w:val="00771960"/>
    <w:rsid w:val="007D5F3E"/>
    <w:rsid w:val="00835713"/>
    <w:rsid w:val="00850F53"/>
    <w:rsid w:val="009325C4"/>
    <w:rsid w:val="00942F9F"/>
    <w:rsid w:val="00944D82"/>
    <w:rsid w:val="009C472C"/>
    <w:rsid w:val="00A11CCB"/>
    <w:rsid w:val="00AD3030"/>
    <w:rsid w:val="00AD5EA3"/>
    <w:rsid w:val="00AF58D2"/>
    <w:rsid w:val="00BB7A94"/>
    <w:rsid w:val="00BD231D"/>
    <w:rsid w:val="00BE2D67"/>
    <w:rsid w:val="00C3524E"/>
    <w:rsid w:val="00C715A3"/>
    <w:rsid w:val="00C7533B"/>
    <w:rsid w:val="00CD3EFD"/>
    <w:rsid w:val="00DE615F"/>
    <w:rsid w:val="00E33EF9"/>
    <w:rsid w:val="00E852D5"/>
    <w:rsid w:val="00EE062B"/>
    <w:rsid w:val="00F05C81"/>
    <w:rsid w:val="00F11DC4"/>
    <w:rsid w:val="00F16AAE"/>
    <w:rsid w:val="00F57E5D"/>
    <w:rsid w:val="00FB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92FDA7"/>
  <w15:chartTrackingRefBased/>
  <w15:docId w15:val="{390A02C3-95D0-4941-B7F6-227A1B3A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030"/>
    <w:pPr>
      <w:spacing w:after="240" w:line="288" w:lineRule="auto"/>
    </w:pPr>
    <w:rPr>
      <w:rFonts w:ascii="Franklin Gothic Book" w:hAnsi="Franklin Gothic Book"/>
      <w:sz w:val="22"/>
    </w:rPr>
  </w:style>
  <w:style w:type="paragraph" w:styleId="Overskrift1">
    <w:name w:val="heading 1"/>
    <w:aliases w:val="1 Overskrift"/>
    <w:basedOn w:val="Normal"/>
    <w:next w:val="Normal"/>
    <w:link w:val="Overskrift1Tegn"/>
    <w:uiPriority w:val="9"/>
    <w:qFormat/>
    <w:rsid w:val="00942F9F"/>
    <w:pPr>
      <w:spacing w:after="160" w:line="240" w:lineRule="auto"/>
      <w:outlineLvl w:val="0"/>
    </w:pPr>
    <w:rPr>
      <w:rFonts w:ascii="Franklin Gothic Heavy" w:hAnsi="Franklin Gothic Heavy"/>
      <w:b/>
      <w:bCs/>
      <w:color w:val="3E4827"/>
      <w:sz w:val="96"/>
      <w:szCs w:val="96"/>
    </w:rPr>
  </w:style>
  <w:style w:type="paragraph" w:styleId="Overskrift2">
    <w:name w:val="heading 2"/>
    <w:aliases w:val="2 Overskrift"/>
    <w:basedOn w:val="Normal"/>
    <w:next w:val="Normal"/>
    <w:link w:val="Overskrift2Tegn"/>
    <w:uiPriority w:val="9"/>
    <w:unhideWhenUsed/>
    <w:qFormat/>
    <w:rsid w:val="00942F9F"/>
    <w:pPr>
      <w:outlineLvl w:val="1"/>
    </w:pPr>
    <w:rPr>
      <w:rFonts w:ascii="Franklin Gothic Heavy" w:hAnsi="Franklin Gothic Heavy"/>
      <w:b/>
      <w:bCs/>
      <w:color w:val="3E4827"/>
      <w:sz w:val="40"/>
      <w:szCs w:val="40"/>
    </w:rPr>
  </w:style>
  <w:style w:type="paragraph" w:styleId="Overskrift3">
    <w:name w:val="heading 3"/>
    <w:aliases w:val="3 Overskrift"/>
    <w:basedOn w:val="Normal"/>
    <w:next w:val="Normal"/>
    <w:link w:val="Overskrift3Tegn"/>
    <w:uiPriority w:val="9"/>
    <w:unhideWhenUsed/>
    <w:qFormat/>
    <w:rsid w:val="004B226D"/>
    <w:pPr>
      <w:keepNext/>
      <w:keepLines/>
      <w:spacing w:before="40"/>
      <w:outlineLvl w:val="2"/>
    </w:pPr>
    <w:rPr>
      <w:rFonts w:ascii="Franklin Gothic Demi" w:eastAsiaTheme="majorEastAsia" w:hAnsi="Franklin Gothic Demi" w:cstheme="majorBidi"/>
      <w:b/>
      <w:color w:val="3E4827"/>
      <w:sz w:val="28"/>
    </w:rPr>
  </w:style>
  <w:style w:type="paragraph" w:styleId="Overskrift4">
    <w:name w:val="heading 4"/>
    <w:aliases w:val="4 OVerskrift"/>
    <w:basedOn w:val="Normal"/>
    <w:next w:val="Normal"/>
    <w:link w:val="Overskrift4Tegn"/>
    <w:uiPriority w:val="9"/>
    <w:unhideWhenUsed/>
    <w:qFormat/>
    <w:rsid w:val="000736FB"/>
    <w:pPr>
      <w:outlineLvl w:val="3"/>
    </w:pPr>
    <w:rPr>
      <w:rFonts w:ascii="Franklin Gothic Demi" w:hAnsi="Franklin Gothic Demi"/>
      <w:bCs/>
    </w:rPr>
  </w:style>
  <w:style w:type="paragraph" w:styleId="Overskrift5">
    <w:name w:val="heading 5"/>
    <w:basedOn w:val="Overskrift4"/>
    <w:next w:val="Normal"/>
    <w:link w:val="Overskrift5Tegn"/>
    <w:uiPriority w:val="9"/>
    <w:unhideWhenUsed/>
    <w:rsid w:val="00400513"/>
    <w:pPr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rsid w:val="00400513"/>
    <w:pPr>
      <w:outlineLvl w:val="5"/>
    </w:pPr>
    <w:rPr>
      <w:b/>
      <w:bCs/>
    </w:rPr>
  </w:style>
  <w:style w:type="paragraph" w:styleId="Overskrift7">
    <w:name w:val="heading 7"/>
    <w:basedOn w:val="Overskrift6"/>
    <w:next w:val="Normal"/>
    <w:link w:val="Overskrift7Tegn"/>
    <w:uiPriority w:val="9"/>
    <w:unhideWhenUsed/>
    <w:rsid w:val="00400513"/>
    <w:pPr>
      <w:outlineLvl w:val="6"/>
    </w:pPr>
  </w:style>
  <w:style w:type="paragraph" w:styleId="Overskrift9">
    <w:name w:val="heading 9"/>
    <w:basedOn w:val="Overskrift7"/>
    <w:next w:val="Normal"/>
    <w:link w:val="Overskrift9Tegn"/>
    <w:uiPriority w:val="9"/>
    <w:unhideWhenUsed/>
    <w:rsid w:val="00400513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1 Overskrift Tegn"/>
    <w:basedOn w:val="Standardskriftforavsnitt"/>
    <w:link w:val="Overskrift1"/>
    <w:uiPriority w:val="9"/>
    <w:rsid w:val="00942F9F"/>
    <w:rPr>
      <w:rFonts w:ascii="Franklin Gothic Heavy" w:hAnsi="Franklin Gothic Heavy"/>
      <w:b/>
      <w:bCs/>
      <w:color w:val="3E4827"/>
      <w:sz w:val="96"/>
      <w:szCs w:val="9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0B0D6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B0D6C"/>
  </w:style>
  <w:style w:type="paragraph" w:styleId="Bunntekst">
    <w:name w:val="footer"/>
    <w:basedOn w:val="Normal"/>
    <w:link w:val="BunntekstTegn"/>
    <w:uiPriority w:val="99"/>
    <w:unhideWhenUsed/>
    <w:rsid w:val="000B0D6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B0D6C"/>
  </w:style>
  <w:style w:type="character" w:customStyle="1" w:styleId="Overskrift2Tegn">
    <w:name w:val="Overskrift 2 Tegn"/>
    <w:aliases w:val="2 Overskrift Tegn"/>
    <w:basedOn w:val="Standardskriftforavsnitt"/>
    <w:link w:val="Overskrift2"/>
    <w:uiPriority w:val="9"/>
    <w:rsid w:val="00942F9F"/>
    <w:rPr>
      <w:rFonts w:ascii="Franklin Gothic Heavy" w:hAnsi="Franklin Gothic Heavy"/>
      <w:b/>
      <w:bCs/>
      <w:color w:val="3E4827"/>
      <w:sz w:val="40"/>
      <w:szCs w:val="40"/>
    </w:rPr>
  </w:style>
  <w:style w:type="paragraph" w:styleId="Listeavsnitt">
    <w:name w:val="List Paragraph"/>
    <w:aliases w:val="List Bullet"/>
    <w:basedOn w:val="Normal"/>
    <w:uiPriority w:val="34"/>
    <w:qFormat/>
    <w:rsid w:val="004B226D"/>
    <w:pPr>
      <w:numPr>
        <w:numId w:val="2"/>
      </w:numPr>
      <w:contextualSpacing/>
    </w:pPr>
    <w:rPr>
      <w:szCs w:val="22"/>
    </w:rPr>
  </w:style>
  <w:style w:type="character" w:styleId="Utheving">
    <w:name w:val="Emphasis"/>
    <w:basedOn w:val="Standardskriftforavsnitt"/>
    <w:uiPriority w:val="20"/>
    <w:qFormat/>
    <w:rsid w:val="00AD3030"/>
    <w:rPr>
      <w:i/>
      <w:iCs/>
    </w:rPr>
  </w:style>
  <w:style w:type="paragraph" w:styleId="Ingenmellomrom">
    <w:name w:val="No Spacing"/>
    <w:aliases w:val="Nummerert"/>
    <w:uiPriority w:val="1"/>
    <w:qFormat/>
    <w:rsid w:val="00F57E5D"/>
    <w:pPr>
      <w:numPr>
        <w:numId w:val="34"/>
      </w:numPr>
      <w:spacing w:before="240" w:after="240" w:line="288" w:lineRule="auto"/>
    </w:pPr>
    <w:rPr>
      <w:rFonts w:ascii="Franklin Gothic Book" w:hAnsi="Franklin Gothic Book"/>
      <w:sz w:val="22"/>
    </w:rPr>
  </w:style>
  <w:style w:type="paragraph" w:styleId="Sitat">
    <w:name w:val="Quote"/>
    <w:next w:val="Normal"/>
    <w:link w:val="SitatTegn"/>
    <w:uiPriority w:val="29"/>
    <w:qFormat/>
    <w:rsid w:val="00190F18"/>
    <w:pPr>
      <w:spacing w:before="240" w:after="240" w:line="288" w:lineRule="auto"/>
      <w:ind w:left="567" w:right="567"/>
    </w:pPr>
    <w:rPr>
      <w:rFonts w:ascii="Franklin Gothic Book" w:hAnsi="Franklin Gothic Book"/>
      <w:i/>
      <w:iCs/>
      <w:color w:val="3E4827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190F18"/>
    <w:rPr>
      <w:rFonts w:ascii="Franklin Gothic Book" w:hAnsi="Franklin Gothic Book"/>
      <w:i/>
      <w:iCs/>
      <w:color w:val="3E4827"/>
      <w:sz w:val="22"/>
    </w:rPr>
  </w:style>
  <w:style w:type="character" w:styleId="Sidetall">
    <w:name w:val="page number"/>
    <w:basedOn w:val="Standardskriftforavsnitt"/>
    <w:uiPriority w:val="99"/>
    <w:semiHidden/>
    <w:unhideWhenUsed/>
    <w:rsid w:val="006565C7"/>
  </w:style>
  <w:style w:type="paragraph" w:styleId="NormalWeb">
    <w:name w:val="Normal (Web)"/>
    <w:basedOn w:val="Normal"/>
    <w:uiPriority w:val="99"/>
    <w:unhideWhenUsed/>
    <w:rsid w:val="0019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D5EA3"/>
    <w:rPr>
      <w:color w:val="FF672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D5EA3"/>
    <w:rPr>
      <w:color w:val="973D13"/>
      <w:u w:val="single"/>
    </w:rPr>
  </w:style>
  <w:style w:type="character" w:customStyle="1" w:styleId="Overskrift3Tegn">
    <w:name w:val="Overskrift 3 Tegn"/>
    <w:aliases w:val="3 Overskrift Tegn"/>
    <w:basedOn w:val="Standardskriftforavsnitt"/>
    <w:link w:val="Overskrift3"/>
    <w:uiPriority w:val="9"/>
    <w:rsid w:val="004B226D"/>
    <w:rPr>
      <w:rFonts w:ascii="Franklin Gothic Demi" w:eastAsiaTheme="majorEastAsia" w:hAnsi="Franklin Gothic Demi" w:cstheme="majorBidi"/>
      <w:b/>
      <w:color w:val="3E4827"/>
      <w:sz w:val="28"/>
    </w:rPr>
  </w:style>
  <w:style w:type="paragraph" w:styleId="Nummerertliste">
    <w:name w:val="List Number"/>
    <w:basedOn w:val="Ingenmellomrom"/>
    <w:uiPriority w:val="99"/>
    <w:unhideWhenUsed/>
    <w:rsid w:val="00C3524E"/>
    <w:pPr>
      <w:numPr>
        <w:numId w:val="15"/>
      </w:numPr>
    </w:pPr>
  </w:style>
  <w:style w:type="paragraph" w:styleId="Punktliste">
    <w:name w:val="List Bullet"/>
    <w:basedOn w:val="Listeavsnitt"/>
    <w:uiPriority w:val="99"/>
    <w:unhideWhenUsed/>
    <w:rsid w:val="00C3524E"/>
  </w:style>
  <w:style w:type="character" w:customStyle="1" w:styleId="Overskrift4Tegn">
    <w:name w:val="Overskrift 4 Tegn"/>
    <w:aliases w:val="4 OVerskrift Tegn"/>
    <w:basedOn w:val="Standardskriftforavsnitt"/>
    <w:link w:val="Overskrift4"/>
    <w:uiPriority w:val="9"/>
    <w:rsid w:val="000736FB"/>
    <w:rPr>
      <w:rFonts w:ascii="Franklin Gothic Demi" w:hAnsi="Franklin Gothic Demi"/>
      <w:bCs/>
      <w:sz w:val="2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400513"/>
    <w:rPr>
      <w:rFonts w:ascii="Franklin Gothic Book" w:hAnsi="Franklin Gothic Book"/>
      <w:b/>
      <w:bCs/>
      <w:sz w:val="22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00513"/>
    <w:rPr>
      <w:rFonts w:ascii="Franklin Gothic Book" w:hAnsi="Franklin Gothic Book"/>
      <w:b/>
      <w:bCs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400513"/>
    <w:rPr>
      <w:rFonts w:ascii="Franklin Gothic Book" w:hAnsi="Franklin Gothic Book"/>
      <w:b/>
      <w:bCs/>
      <w:sz w:val="22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400513"/>
    <w:rPr>
      <w:rFonts w:ascii="Franklin Gothic Book" w:hAnsi="Franklin Gothic Book"/>
      <w:b/>
      <w:bCs/>
      <w:sz w:val="22"/>
    </w:rPr>
  </w:style>
  <w:style w:type="table" w:styleId="Tabellrutenett">
    <w:name w:val="Table Grid"/>
    <w:aliases w:val="Unge Viken tabell linjer"/>
    <w:basedOn w:val="Vanligtabell"/>
    <w:uiPriority w:val="39"/>
    <w:rsid w:val="00AF58D2"/>
    <w:pPr>
      <w:spacing w:before="120"/>
    </w:pPr>
    <w:rPr>
      <w:sz w:val="22"/>
    </w:rPr>
    <w:tblPr>
      <w:tblBorders>
        <w:top w:val="single" w:sz="8" w:space="0" w:color="FF6720"/>
        <w:left w:val="single" w:sz="8" w:space="0" w:color="FF6720"/>
        <w:bottom w:val="single" w:sz="8" w:space="0" w:color="FF6720"/>
        <w:right w:val="single" w:sz="8" w:space="0" w:color="FF6720"/>
        <w:insideH w:val="single" w:sz="8" w:space="0" w:color="FF6720"/>
        <w:insideV w:val="single" w:sz="8" w:space="0" w:color="FF6720"/>
      </w:tblBorders>
    </w:tblPr>
    <w:tcPr>
      <w:shd w:val="clear" w:color="auto" w:fill="auto"/>
    </w:tcPr>
  </w:style>
  <w:style w:type="table" w:styleId="Rutenettabelllys">
    <w:name w:val="Grid Table Light"/>
    <w:basedOn w:val="Vanligtabell"/>
    <w:uiPriority w:val="40"/>
    <w:rsid w:val="003B55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3B553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UngeVikentabelllinjerfyll">
    <w:name w:val="Unge Viken tabell linjer + fyll"/>
    <w:basedOn w:val="Vanligtabell"/>
    <w:uiPriority w:val="99"/>
    <w:rsid w:val="000736FB"/>
    <w:pPr>
      <w:spacing w:before="120"/>
    </w:pPr>
    <w:rPr>
      <w:rFonts w:cs="Times New Roman (Body CS)"/>
      <w:sz w:val="22"/>
    </w:rPr>
    <w:tblPr>
      <w:tblBorders>
        <w:top w:val="single" w:sz="8" w:space="0" w:color="FF6720"/>
        <w:left w:val="single" w:sz="8" w:space="0" w:color="FF6720"/>
        <w:bottom w:val="single" w:sz="8" w:space="0" w:color="FF6720"/>
        <w:right w:val="single" w:sz="8" w:space="0" w:color="FF6720"/>
        <w:insideH w:val="single" w:sz="8" w:space="0" w:color="FF6720"/>
        <w:insideV w:val="single" w:sz="8" w:space="0" w:color="FF6720"/>
      </w:tblBorders>
    </w:tblPr>
    <w:tcPr>
      <w:shd w:val="clear" w:color="auto" w:fill="FBD1CC"/>
      <w:vAlign w:val="center"/>
    </w:tcPr>
  </w:style>
  <w:style w:type="table" w:customStyle="1" w:styleId="UngeVikentabellutenlinjer">
    <w:name w:val="Unge Viken tabell uten linjer"/>
    <w:basedOn w:val="Vanligtabell"/>
    <w:uiPriority w:val="99"/>
    <w:rsid w:val="009325C4"/>
    <w:pPr>
      <w:spacing w:before="120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Bendik  Hattvang</dc:creator>
  <cp:keywords/>
  <dc:description/>
  <cp:lastModifiedBy>Marianne Bain</cp:lastModifiedBy>
  <cp:revision>6</cp:revision>
  <cp:lastPrinted>2021-06-16T12:46:00Z</cp:lastPrinted>
  <dcterms:created xsi:type="dcterms:W3CDTF">2022-05-03T13:12:00Z</dcterms:created>
  <dcterms:modified xsi:type="dcterms:W3CDTF">2022-05-06T13:17:00Z</dcterms:modified>
</cp:coreProperties>
</file>